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4E" w:rsidRPr="00226394" w:rsidRDefault="00DD0C4E" w:rsidP="00987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DD0C4E" w:rsidRPr="00226394" w:rsidRDefault="00F74118" w:rsidP="00987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37838">
        <w:rPr>
          <w:rFonts w:ascii="Times New Roman" w:hAnsi="Times New Roman" w:cs="Times New Roman"/>
          <w:b/>
          <w:sz w:val="24"/>
          <w:szCs w:val="24"/>
        </w:rPr>
        <w:t>2-2023</w:t>
      </w:r>
      <w:r w:rsidR="00DD0C4E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F74118" w:rsidP="00987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44FA3" w:rsidRPr="00844FA3">
        <w:rPr>
          <w:rFonts w:ascii="Times New Roman" w:hAnsi="Times New Roman" w:cs="Times New Roman"/>
          <w:b/>
          <w:sz w:val="24"/>
          <w:szCs w:val="24"/>
        </w:rPr>
        <w:t>TAEKWONDO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F44630" w:rsidRPr="00F44630" w:rsidRDefault="009877FD" w:rsidP="009877FD">
      <w:pPr>
        <w:pStyle w:val="ListeParagraf"/>
        <w:ind w:left="3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4630">
        <w:rPr>
          <w:rFonts w:ascii="Times New Roman" w:hAnsi="Times New Roman" w:cs="Times New Roman"/>
          <w:b/>
          <w:sz w:val="24"/>
          <w:szCs w:val="24"/>
        </w:rPr>
        <w:t>KÜÇÜKLER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70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F446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F44630">
              <w:rPr>
                <w:b/>
                <w:sz w:val="28"/>
                <w:szCs w:val="28"/>
              </w:rPr>
              <w:t>KÜÇÜKLER</w:t>
            </w:r>
            <w:r w:rsidR="003E3FF3">
              <w:rPr>
                <w:b/>
                <w:sz w:val="28"/>
                <w:szCs w:val="28"/>
              </w:rPr>
              <w:t xml:space="preserve"> (K-E)</w:t>
            </w:r>
            <w:r w:rsidR="00F74118">
              <w:rPr>
                <w:b/>
                <w:sz w:val="28"/>
                <w:szCs w:val="28"/>
              </w:rPr>
              <w:t xml:space="preserve"> </w:t>
            </w:r>
            <w:r w:rsidR="00640253">
              <w:rPr>
                <w:b/>
                <w:sz w:val="28"/>
                <w:szCs w:val="28"/>
              </w:rPr>
              <w:t>TAEKWONDO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</w:t>
            </w:r>
            <w:r w:rsidR="0021022E"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026" w:type="pct"/>
          </w:tcPr>
          <w:p w:rsidR="00CE1CCE" w:rsidRPr="00C921C7" w:rsidRDefault="003E3FF3" w:rsidP="00F74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Çorum Belediyesi Spor Salonu (Şehit Abdullah Tayyip </w:t>
            </w:r>
            <w:proofErr w:type="spellStart"/>
            <w:r>
              <w:rPr>
                <w:b/>
                <w:sz w:val="24"/>
                <w:szCs w:val="24"/>
              </w:rPr>
              <w:t>Olçok</w:t>
            </w:r>
            <w:proofErr w:type="spellEnd"/>
            <w:r>
              <w:rPr>
                <w:b/>
                <w:sz w:val="24"/>
                <w:szCs w:val="24"/>
              </w:rPr>
              <w:t xml:space="preserve"> Spor Salonu)</w:t>
            </w:r>
          </w:p>
        </w:tc>
        <w:tc>
          <w:tcPr>
            <w:tcW w:w="1115" w:type="pct"/>
            <w:vAlign w:val="center"/>
          </w:tcPr>
          <w:p w:rsidR="00CE1CCE" w:rsidRPr="00E94A25" w:rsidRDefault="0080178F" w:rsidP="00987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877F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77FD">
              <w:rPr>
                <w:b/>
                <w:sz w:val="24"/>
                <w:szCs w:val="24"/>
              </w:rPr>
              <w:t>Nisan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828" w:type="pct"/>
            <w:vAlign w:val="center"/>
          </w:tcPr>
          <w:p w:rsidR="00CE1CCE" w:rsidRPr="00E94A25" w:rsidRDefault="00F74118" w:rsidP="008D63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77F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.00 / </w:t>
            </w:r>
            <w:r w:rsidR="009877F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F93F1D" w:rsidRDefault="00640253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İLÇELERİN TARTISI</w:t>
            </w:r>
          </w:p>
        </w:tc>
        <w:tc>
          <w:tcPr>
            <w:tcW w:w="2026" w:type="pct"/>
          </w:tcPr>
          <w:p w:rsidR="00640253" w:rsidRPr="00C921C7" w:rsidRDefault="003E3FF3" w:rsidP="00F74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Çorum Belediyesi Spor Salonu (Şehit Abdullah Tayyip </w:t>
            </w:r>
            <w:proofErr w:type="spellStart"/>
            <w:r>
              <w:rPr>
                <w:b/>
                <w:sz w:val="24"/>
                <w:szCs w:val="24"/>
              </w:rPr>
              <w:t>Olçok</w:t>
            </w:r>
            <w:proofErr w:type="spellEnd"/>
            <w:r>
              <w:rPr>
                <w:b/>
                <w:sz w:val="24"/>
                <w:szCs w:val="24"/>
              </w:rPr>
              <w:t xml:space="preserve"> Spor Salonu)</w:t>
            </w:r>
          </w:p>
        </w:tc>
        <w:tc>
          <w:tcPr>
            <w:tcW w:w="1115" w:type="pct"/>
            <w:vAlign w:val="center"/>
          </w:tcPr>
          <w:p w:rsidR="00640253" w:rsidRDefault="0080178F" w:rsidP="00987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877F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77FD">
              <w:rPr>
                <w:b/>
                <w:sz w:val="24"/>
                <w:szCs w:val="24"/>
              </w:rPr>
              <w:t>Nisan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828" w:type="pct"/>
            <w:vAlign w:val="center"/>
          </w:tcPr>
          <w:p w:rsidR="00640253" w:rsidRDefault="009877FD" w:rsidP="00DD0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  <w:r w:rsidR="00F74118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10.00</w:t>
            </w:r>
          </w:p>
          <w:p w:rsidR="00DD0C4E" w:rsidRDefault="00DD0C4E" w:rsidP="00DD0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F93F1D" w:rsidRDefault="00F37DA8" w:rsidP="00F37D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026" w:type="pct"/>
          </w:tcPr>
          <w:p w:rsidR="00CE5970" w:rsidRPr="00C921C7" w:rsidRDefault="0080178F" w:rsidP="008D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Çorum Belediyesi Spor Salonu (Şehit Abdullah Tayyip </w:t>
            </w:r>
            <w:proofErr w:type="spellStart"/>
            <w:r>
              <w:rPr>
                <w:b/>
                <w:sz w:val="24"/>
                <w:szCs w:val="24"/>
              </w:rPr>
              <w:t>Olçok</w:t>
            </w:r>
            <w:proofErr w:type="spellEnd"/>
            <w:r>
              <w:rPr>
                <w:b/>
                <w:sz w:val="24"/>
                <w:szCs w:val="24"/>
              </w:rPr>
              <w:t xml:space="preserve"> Spor Salonu)</w:t>
            </w:r>
          </w:p>
        </w:tc>
        <w:tc>
          <w:tcPr>
            <w:tcW w:w="1115" w:type="pct"/>
          </w:tcPr>
          <w:p w:rsidR="00EA7B18" w:rsidRPr="00E94A25" w:rsidRDefault="009877FD" w:rsidP="009877F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5-6</w:t>
            </w:r>
            <w:r w:rsidR="008017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Nisan</w:t>
            </w:r>
            <w:r w:rsidR="0080178F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828" w:type="pct"/>
            <w:vAlign w:val="center"/>
          </w:tcPr>
          <w:p w:rsidR="00CE5970" w:rsidRPr="00E94A25" w:rsidRDefault="009877FD" w:rsidP="008D63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9877FD">
        <w:rPr>
          <w:rFonts w:ascii="Times New Roman" w:hAnsi="Times New Roman" w:cs="Times New Roman"/>
          <w:b/>
          <w:sz w:val="24"/>
          <w:szCs w:val="24"/>
        </w:rPr>
        <w:t>Küçükler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 xml:space="preserve"> 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FD" w:rsidRPr="00F74118" w:rsidRDefault="009877FD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337" w:rsidRDefault="00F74118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Ek: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>Okul</w:t>
      </w:r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proofErr w:type="spellStart"/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>Taekwondo</w:t>
      </w:r>
      <w:proofErr w:type="spellEnd"/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9877FD" w:rsidRDefault="009877FD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Cemil ÇAĞLAR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Ayşe ŞENYUVA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Ahmet ÇAYLAK</w:t>
      </w: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Gençlik ve Spor İl Müdürlüğü</w:t>
      </w:r>
      <w:r w:rsidR="009877FD"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80178F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Mustafa TÜRKAY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>Altan ÇOBAN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Deniz KILIÇ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Okul Sporları Federasyonu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80178F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Çetin KOÇAK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>Mustafa ÖZKADI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877FD">
        <w:rPr>
          <w:rFonts w:ascii="Times New Roman" w:hAnsi="Times New Roman" w:cs="Times New Roman"/>
          <w:sz w:val="24"/>
          <w:szCs w:val="24"/>
        </w:rPr>
        <w:t>Nermin ŞAKALAKOĞLU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Muhasebeci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Uzman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</w:p>
    <w:p w:rsidR="0080178F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Mustafa KANAT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7FD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 xml:space="preserve"> Federasyonu</w:t>
      </w:r>
    </w:p>
    <w:p w:rsidR="0080178F" w:rsidRPr="009877FD" w:rsidRDefault="0080178F" w:rsidP="00237838">
      <w:pPr>
        <w:spacing w:after="0"/>
        <w:rPr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  <w:bookmarkStart w:id="0" w:name="_GoBack"/>
      <w:bookmarkEnd w:id="0"/>
    </w:p>
    <w:sectPr w:rsidR="0080178F" w:rsidRPr="009877FD" w:rsidSect="00237838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7A0"/>
    <w:multiLevelType w:val="hybridMultilevel"/>
    <w:tmpl w:val="B3428022"/>
    <w:lvl w:ilvl="0" w:tplc="C76881F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C0BE4"/>
    <w:rsid w:val="001D6320"/>
    <w:rsid w:val="001F7DE5"/>
    <w:rsid w:val="0021022E"/>
    <w:rsid w:val="00222337"/>
    <w:rsid w:val="00237838"/>
    <w:rsid w:val="00260334"/>
    <w:rsid w:val="0034028B"/>
    <w:rsid w:val="00392E9F"/>
    <w:rsid w:val="003E3FF3"/>
    <w:rsid w:val="005413EC"/>
    <w:rsid w:val="005C62E9"/>
    <w:rsid w:val="00640253"/>
    <w:rsid w:val="00644301"/>
    <w:rsid w:val="00761AA6"/>
    <w:rsid w:val="00774019"/>
    <w:rsid w:val="0080178F"/>
    <w:rsid w:val="00833F14"/>
    <w:rsid w:val="00844FA3"/>
    <w:rsid w:val="008D63D9"/>
    <w:rsid w:val="0098525D"/>
    <w:rsid w:val="00985948"/>
    <w:rsid w:val="009877FD"/>
    <w:rsid w:val="0099630B"/>
    <w:rsid w:val="009E3D03"/>
    <w:rsid w:val="00A13DB1"/>
    <w:rsid w:val="00A41C8A"/>
    <w:rsid w:val="00A56830"/>
    <w:rsid w:val="00A7772C"/>
    <w:rsid w:val="00AA5CF3"/>
    <w:rsid w:val="00AD6EB7"/>
    <w:rsid w:val="00B2664A"/>
    <w:rsid w:val="00BE7C04"/>
    <w:rsid w:val="00C563C9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37DA8"/>
    <w:rsid w:val="00F44630"/>
    <w:rsid w:val="00F50090"/>
    <w:rsid w:val="00F74118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19A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85D3-B7C7-43AD-9A61-BB321A99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29</cp:revision>
  <cp:lastPrinted>2021-12-20T08:10:00Z</cp:lastPrinted>
  <dcterms:created xsi:type="dcterms:W3CDTF">2017-11-28T10:23:00Z</dcterms:created>
  <dcterms:modified xsi:type="dcterms:W3CDTF">2023-03-28T12:40:00Z</dcterms:modified>
</cp:coreProperties>
</file>